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75" w:rsidRPr="007A1802" w:rsidRDefault="00094575" w:rsidP="007A1802">
      <w:pPr>
        <w:ind w:right="51"/>
        <w:jc w:val="both"/>
        <w:rPr>
          <w:rFonts w:ascii="Century Gothic" w:hAnsi="Century Gothic" w:cs="Arial"/>
          <w:b/>
          <w:sz w:val="20"/>
        </w:rPr>
      </w:pPr>
      <w:bookmarkStart w:id="0" w:name="_GoBack"/>
      <w:bookmarkEnd w:id="0"/>
      <w:r w:rsidRPr="00094575">
        <w:rPr>
          <w:rFonts w:ascii="Century Gothic" w:hAnsi="Century Gothic" w:cs="Arial"/>
          <w:b/>
          <w:sz w:val="20"/>
        </w:rPr>
        <w:t>Modello D1 “Elenco personale alla stipula della convenzione” (</w:t>
      </w:r>
      <w:r w:rsidRPr="00094575">
        <w:rPr>
          <w:rFonts w:ascii="Century Gothic" w:hAnsi="Century Gothic" w:cs="Arial"/>
          <w:b/>
          <w:sz w:val="18"/>
          <w:szCs w:val="18"/>
        </w:rPr>
        <w:t>Elenco delle unità di personale regolarmente abilitato al soccorso delle quali dispone l’Ente/Associazione/Istituzione complessivamente);</w:t>
      </w:r>
    </w:p>
    <w:p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EE0C62" w:rsidRPr="00EE0C62" w:rsidRDefault="00EE0C62" w:rsidP="00EE0C62">
      <w:pPr>
        <w:ind w:right="51"/>
        <w:jc w:val="both"/>
        <w:rPr>
          <w:rFonts w:ascii="Century Gothic" w:hAnsi="Century Gothic" w:cs="Arial"/>
          <w:b/>
          <w:sz w:val="18"/>
          <w:szCs w:val="18"/>
        </w:rPr>
      </w:pPr>
    </w:p>
    <w:p w:rsidR="00EE0C62" w:rsidRPr="00EE0C62" w:rsidRDefault="00EE0C62" w:rsidP="00EE0C62">
      <w:pPr>
        <w:tabs>
          <w:tab w:val="left" w:pos="1740"/>
        </w:tabs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Il/la sottoscritto/a_________________________________________________________________nato/a il____________________a___________________________________________________residente in______________________________________(prov.)__________________________via____________________________________________________________n.______________C.F.___________________________________________________________________________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 xml:space="preserve">in qualità di □ legale rappresentante □ procuratore (allegare atto di procura) 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della società/associazione (indicare esatta ragione sociale) ____________________________________________________________________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con sede legale in_________________________________________cap____________________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via_________________________________________________P.IVA_________________________________</w:t>
      </w:r>
    </w:p>
    <w:p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2039DA" w:rsidRPr="008E5875" w:rsidRDefault="002039DA" w:rsidP="002039DA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sz w:val="22"/>
          <w:szCs w:val="22"/>
          <w:lang w:val="it-IT"/>
        </w:rPr>
      </w:pPr>
      <w:r w:rsidRPr="006007C2">
        <w:rPr>
          <w:rFonts w:ascii="Century Gothic" w:hAnsi="Century Gothic" w:cs="Arial"/>
          <w:sz w:val="22"/>
          <w:szCs w:val="22"/>
          <w:lang w:val="it-IT"/>
        </w:rPr>
        <w:t xml:space="preserve">in nome e per conto della </w:t>
      </w:r>
      <w:r>
        <w:rPr>
          <w:rFonts w:ascii="Century Gothic" w:hAnsi="Century Gothic" w:cs="Arial"/>
          <w:sz w:val="22"/>
          <w:szCs w:val="22"/>
          <w:lang w:val="it-IT"/>
        </w:rPr>
        <w:t>associazione</w:t>
      </w:r>
      <w:r w:rsidRPr="006007C2">
        <w:rPr>
          <w:rFonts w:ascii="Century Gothic" w:hAnsi="Century Gothic" w:cs="Arial"/>
          <w:sz w:val="22"/>
          <w:szCs w:val="22"/>
          <w:lang w:val="it-IT"/>
        </w:rPr>
        <w:t>, sotto la propria responsabilità</w:t>
      </w:r>
      <w:r>
        <w:rPr>
          <w:rFonts w:ascii="Century Gothic" w:hAnsi="Century Gothic" w:cs="Arial"/>
          <w:sz w:val="22"/>
          <w:szCs w:val="22"/>
          <w:lang w:val="it-IT"/>
        </w:rPr>
        <w:t xml:space="preserve">, </w:t>
      </w:r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consapevole della responsabilità e delle conseguenze civili e penali richiamate dall’art. 76 del </w:t>
      </w:r>
      <w:r w:rsidRPr="008E5875">
        <w:rPr>
          <w:rFonts w:ascii="Century Gothic" w:hAnsi="Century Gothic" w:cs="Arial"/>
          <w:bCs/>
          <w:sz w:val="22"/>
          <w:szCs w:val="22"/>
          <w:lang w:val="it-IT"/>
        </w:rPr>
        <w:t xml:space="preserve">testo unico delle disposizioni legislative e regolamentari in materia di documentazione amministrativa di cui </w:t>
      </w:r>
      <w:r w:rsidRPr="008E5875">
        <w:rPr>
          <w:rFonts w:ascii="Century Gothic" w:hAnsi="Century Gothic" w:cs="Arial"/>
          <w:sz w:val="22"/>
          <w:szCs w:val="22"/>
          <w:lang w:val="it-IT"/>
        </w:rPr>
        <w:t>DPR 28 dicembre 2000 n. 445  in caso di rilascio di dichiarazioni mendaci e/o formazione di atti falsi e/o uso degli stessi;</w:t>
      </w:r>
    </w:p>
    <w:p w:rsidR="002039DA" w:rsidRDefault="002039DA" w:rsidP="002039DA">
      <w:pPr>
        <w:ind w:right="51"/>
        <w:jc w:val="center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dichiara</w:t>
      </w:r>
    </w:p>
    <w:p w:rsidR="002039DA" w:rsidRDefault="002039DA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tbl>
      <w:tblPr>
        <w:tblStyle w:val="Grigliatabella"/>
        <w:tblW w:w="22646" w:type="dxa"/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709"/>
        <w:gridCol w:w="1134"/>
        <w:gridCol w:w="1134"/>
        <w:gridCol w:w="1417"/>
        <w:gridCol w:w="1560"/>
        <w:gridCol w:w="1275"/>
        <w:gridCol w:w="709"/>
        <w:gridCol w:w="1418"/>
        <w:gridCol w:w="850"/>
        <w:gridCol w:w="709"/>
        <w:gridCol w:w="850"/>
        <w:gridCol w:w="1134"/>
        <w:gridCol w:w="1134"/>
        <w:gridCol w:w="993"/>
        <w:gridCol w:w="708"/>
        <w:gridCol w:w="567"/>
        <w:gridCol w:w="567"/>
        <w:gridCol w:w="426"/>
        <w:gridCol w:w="283"/>
        <w:gridCol w:w="425"/>
        <w:gridCol w:w="284"/>
        <w:gridCol w:w="425"/>
        <w:gridCol w:w="284"/>
        <w:gridCol w:w="283"/>
        <w:gridCol w:w="284"/>
        <w:gridCol w:w="425"/>
        <w:gridCol w:w="425"/>
        <w:gridCol w:w="425"/>
        <w:gridCol w:w="425"/>
      </w:tblGrid>
      <w:tr w:rsidR="007A1802" w:rsidRPr="002C1D0A" w:rsidTr="007A1802">
        <w:tc>
          <w:tcPr>
            <w:tcW w:w="250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111" w:type="dxa"/>
            <w:gridSpan w:val="4"/>
          </w:tcPr>
          <w:p w:rsidR="007A1802" w:rsidRPr="002C1D0A" w:rsidRDefault="007A1802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Dati anagrafici</w:t>
            </w:r>
          </w:p>
        </w:tc>
        <w:tc>
          <w:tcPr>
            <w:tcW w:w="2977" w:type="dxa"/>
            <w:gridSpan w:val="2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Rapporto di volontariato</w:t>
            </w:r>
          </w:p>
        </w:tc>
        <w:tc>
          <w:tcPr>
            <w:tcW w:w="4252" w:type="dxa"/>
            <w:gridSpan w:val="4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Rapporto di lavoro</w:t>
            </w:r>
          </w:p>
        </w:tc>
        <w:tc>
          <w:tcPr>
            <w:tcW w:w="1559" w:type="dxa"/>
            <w:gridSpan w:val="2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Conduzione autovetture</w:t>
            </w:r>
          </w:p>
        </w:tc>
        <w:tc>
          <w:tcPr>
            <w:tcW w:w="2268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Titolo abilitante</w:t>
            </w:r>
          </w:p>
        </w:tc>
        <w:tc>
          <w:tcPr>
            <w:tcW w:w="993" w:type="dxa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Anni maturati di esperienza in area critica</w:t>
            </w:r>
          </w:p>
        </w:tc>
        <w:tc>
          <w:tcPr>
            <w:tcW w:w="708" w:type="dxa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specializzazione</w:t>
            </w:r>
          </w:p>
        </w:tc>
        <w:tc>
          <w:tcPr>
            <w:tcW w:w="1134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BLSD</w:t>
            </w:r>
          </w:p>
        </w:tc>
        <w:tc>
          <w:tcPr>
            <w:tcW w:w="709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PBLSD</w:t>
            </w:r>
          </w:p>
        </w:tc>
        <w:tc>
          <w:tcPr>
            <w:tcW w:w="709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ITA immobilizzazione trasporto atraumatico</w:t>
            </w:r>
          </w:p>
        </w:tc>
        <w:tc>
          <w:tcPr>
            <w:tcW w:w="709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Gestione traumi</w:t>
            </w:r>
          </w:p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PEC</w:t>
            </w:r>
          </w:p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PNTLS</w:t>
            </w:r>
          </w:p>
        </w:tc>
        <w:tc>
          <w:tcPr>
            <w:tcW w:w="567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ALS </w:t>
            </w:r>
          </w:p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ATLS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right="-108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118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GESTIONE MAXI</w:t>
            </w:r>
          </w:p>
          <w:p w:rsidR="007A1802" w:rsidRPr="00B02645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>
              <w:rPr>
                <w:rFonts w:ascii="Century Gothic" w:hAnsi="Century Gothic" w:cs="Arial"/>
                <w:b/>
                <w:sz w:val="10"/>
                <w:szCs w:val="10"/>
              </w:rPr>
              <w:t>EMER</w:t>
            </w: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GENZE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AVVICINAMENTO ELIAMBULANZA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GUIDA SICURA</w:t>
            </w:r>
          </w:p>
        </w:tc>
      </w:tr>
      <w:tr w:rsidR="007A1802" w:rsidRPr="002C1D0A" w:rsidTr="007A1802">
        <w:trPr>
          <w:trHeight w:val="595"/>
        </w:trPr>
        <w:tc>
          <w:tcPr>
            <w:tcW w:w="250" w:type="dxa"/>
          </w:tcPr>
          <w:p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 xml:space="preserve">Cognome  </w:t>
            </w:r>
          </w:p>
        </w:tc>
        <w:tc>
          <w:tcPr>
            <w:tcW w:w="709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Nome</w:t>
            </w:r>
          </w:p>
        </w:tc>
        <w:tc>
          <w:tcPr>
            <w:tcW w:w="1134" w:type="dxa"/>
          </w:tcPr>
          <w:p w:rsidR="007A1802" w:rsidRPr="002C1D0A" w:rsidRDefault="007A1802" w:rsidP="00094575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Data di nascita</w:t>
            </w:r>
          </w:p>
        </w:tc>
        <w:tc>
          <w:tcPr>
            <w:tcW w:w="1134" w:type="dxa"/>
          </w:tcPr>
          <w:p w:rsidR="007A1802" w:rsidRPr="002C1D0A" w:rsidRDefault="007A1802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Luogo di nascita</w:t>
            </w:r>
          </w:p>
        </w:tc>
        <w:tc>
          <w:tcPr>
            <w:tcW w:w="1417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Numero iscrizione registro</w:t>
            </w:r>
          </w:p>
        </w:tc>
        <w:tc>
          <w:tcPr>
            <w:tcW w:w="1560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Anno di iscrizione</w:t>
            </w:r>
          </w:p>
        </w:tc>
        <w:tc>
          <w:tcPr>
            <w:tcW w:w="1275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CCNL</w:t>
            </w:r>
          </w:p>
        </w:tc>
        <w:tc>
          <w:tcPr>
            <w:tcW w:w="709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UNILAV</w:t>
            </w:r>
          </w:p>
        </w:tc>
        <w:tc>
          <w:tcPr>
            <w:tcW w:w="1418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Profilo professionale</w:t>
            </w:r>
          </w:p>
        </w:tc>
        <w:tc>
          <w:tcPr>
            <w:tcW w:w="850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Partita IVA</w:t>
            </w:r>
          </w:p>
        </w:tc>
        <w:tc>
          <w:tcPr>
            <w:tcW w:w="709" w:type="dxa"/>
          </w:tcPr>
          <w:p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Patente</w:t>
            </w:r>
          </w:p>
          <w:p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scadenza patente</w:t>
            </w:r>
          </w:p>
        </w:tc>
        <w:tc>
          <w:tcPr>
            <w:tcW w:w="113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Numero iscrizione Ordine/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Collegio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X autisti numero patente</w:t>
            </w:r>
          </w:p>
        </w:tc>
        <w:tc>
          <w:tcPr>
            <w:tcW w:w="113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PROVINCIA Ordine/Collegio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X autisti 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Data scadenza patente</w:t>
            </w:r>
          </w:p>
        </w:tc>
        <w:tc>
          <w:tcPr>
            <w:tcW w:w="993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708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ENTE</w:t>
            </w:r>
          </w:p>
        </w:tc>
        <w:tc>
          <w:tcPr>
            <w:tcW w:w="567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CONSEGUIMENTO</w:t>
            </w:r>
          </w:p>
        </w:tc>
        <w:tc>
          <w:tcPr>
            <w:tcW w:w="426" w:type="dxa"/>
          </w:tcPr>
          <w:p w:rsidR="007A1802" w:rsidRDefault="007A1802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Ee</w:t>
            </w:r>
          </w:p>
        </w:tc>
        <w:tc>
          <w:tcPr>
            <w:tcW w:w="283" w:type="dxa"/>
          </w:tcPr>
          <w:p w:rsidR="007A1802" w:rsidRDefault="007A1802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283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</w:tr>
    </w:tbl>
    <w:p w:rsidR="003014F5" w:rsidRDefault="003014F5">
      <w:pPr>
        <w:rPr>
          <w:sz w:val="18"/>
          <w:szCs w:val="18"/>
        </w:rPr>
      </w:pPr>
    </w:p>
    <w:p w:rsidR="003014F5" w:rsidRPr="00676D12" w:rsidRDefault="003014F5">
      <w:pPr>
        <w:rPr>
          <w:sz w:val="18"/>
          <w:szCs w:val="18"/>
        </w:rPr>
      </w:pPr>
    </w:p>
    <w:sectPr w:rsidR="003014F5" w:rsidRPr="00676D12" w:rsidSect="002C1D0A">
      <w:pgSz w:w="23814" w:h="16839" w:orient="landscape" w:code="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6F3"/>
    <w:multiLevelType w:val="hybridMultilevel"/>
    <w:tmpl w:val="71CC3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3B"/>
    <w:rsid w:val="00094575"/>
    <w:rsid w:val="000A75E7"/>
    <w:rsid w:val="001B0D91"/>
    <w:rsid w:val="002039DA"/>
    <w:rsid w:val="002C1D0A"/>
    <w:rsid w:val="003014F5"/>
    <w:rsid w:val="00676D12"/>
    <w:rsid w:val="007679CB"/>
    <w:rsid w:val="007A1802"/>
    <w:rsid w:val="00A06315"/>
    <w:rsid w:val="00A11ACD"/>
    <w:rsid w:val="00A3674A"/>
    <w:rsid w:val="00AA6D02"/>
    <w:rsid w:val="00B02645"/>
    <w:rsid w:val="00CA3843"/>
    <w:rsid w:val="00D8338D"/>
    <w:rsid w:val="00E0603B"/>
    <w:rsid w:val="00E63ED6"/>
    <w:rsid w:val="00EE0C62"/>
    <w:rsid w:val="00F2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2039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2039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sandra bidetti</cp:lastModifiedBy>
  <cp:revision>2</cp:revision>
  <cp:lastPrinted>2017-07-06T10:40:00Z</cp:lastPrinted>
  <dcterms:created xsi:type="dcterms:W3CDTF">2017-07-06T13:37:00Z</dcterms:created>
  <dcterms:modified xsi:type="dcterms:W3CDTF">2017-07-06T13:37:00Z</dcterms:modified>
</cp:coreProperties>
</file>