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56CA2" w:rsidTr="00DE7767">
        <w:tc>
          <w:tcPr>
            <w:tcW w:w="9778" w:type="dxa"/>
          </w:tcPr>
          <w:p w:rsidR="00656CA2" w:rsidRPr="008804EE" w:rsidRDefault="00656CA2" w:rsidP="00656CA2">
            <w:pPr>
              <w:jc w:val="center"/>
              <w:rPr>
                <w:rFonts w:ascii="Century Gothic" w:hAnsi="Century Gothic"/>
              </w:rPr>
            </w:pPr>
            <w:r w:rsidRPr="008804EE">
              <w:rPr>
                <w:rFonts w:ascii="Century Gothic" w:hAnsi="Century Gothic"/>
              </w:rPr>
              <w:t>Modello per l’attestazione di pagamento dell’imposta di bollo con contrassegno telematico</w:t>
            </w:r>
          </w:p>
          <w:p w:rsidR="00656CA2" w:rsidRPr="008804EE" w:rsidRDefault="00656CA2">
            <w:pPr>
              <w:rPr>
                <w:rFonts w:ascii="Century Gothic" w:hAnsi="Century Gothic"/>
              </w:rPr>
            </w:pPr>
          </w:p>
        </w:tc>
      </w:tr>
      <w:tr w:rsidR="00656CA2" w:rsidTr="00DE7767">
        <w:tc>
          <w:tcPr>
            <w:tcW w:w="9778" w:type="dxa"/>
          </w:tcPr>
          <w:p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:rsidR="00656CA2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  <w:r w:rsidRPr="008804EE">
              <w:rPr>
                <w:rFonts w:ascii="Century Gothic" w:hAnsi="Century Gothic"/>
              </w:rPr>
              <w:t>(</w:t>
            </w:r>
            <w:r w:rsidRPr="008804EE">
              <w:rPr>
                <w:rFonts w:ascii="Century Gothic" w:hAnsi="Century Gothic"/>
                <w:i/>
              </w:rPr>
              <w:t>spazio per l’apposizione del contrassegno telematico)</w:t>
            </w:r>
          </w:p>
          <w:p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  <w:p w:rsidR="009A5AE1" w:rsidRPr="008804EE" w:rsidRDefault="009A5AE1" w:rsidP="00656CA2">
            <w:pPr>
              <w:jc w:val="center"/>
              <w:rPr>
                <w:rFonts w:ascii="Century Gothic" w:hAnsi="Century Gothic"/>
              </w:rPr>
            </w:pPr>
          </w:p>
        </w:tc>
      </w:tr>
      <w:tr w:rsidR="00656CA2" w:rsidTr="00DE7767">
        <w:tc>
          <w:tcPr>
            <w:tcW w:w="9778" w:type="dxa"/>
          </w:tcPr>
          <w:p w:rsidR="00F51D26" w:rsidRPr="008804EE" w:rsidRDefault="00DE7767" w:rsidP="00D24826">
            <w:pPr>
              <w:rPr>
                <w:rFonts w:ascii="Century Gothic" w:hAnsi="Century Gothic"/>
              </w:rPr>
            </w:pPr>
            <w:r w:rsidRPr="00DE7767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>Gara a procedura aperta di rilevo comunitario per la fornitura chiavi in mano di n. 38 mezzi di soccorso configurati secondo il più alto standard tecnologico</w:t>
            </w:r>
            <w:r w:rsidRPr="00DE7767">
              <w:rPr>
                <w:rFonts w:ascii="Century Gothic" w:eastAsia="Times New Roman" w:hAnsi="Century Gothic" w:cs="Times New Roman"/>
                <w:sz w:val="24"/>
                <w:lang w:eastAsia="en-US"/>
              </w:rPr>
              <w:t xml:space="preserve"> </w:t>
            </w:r>
            <w:r w:rsidRPr="00DE7767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>e relativo allestimento di apparecchiature elettr</w:t>
            </w:r>
            <w:r w:rsidR="00D24826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>omedicali</w:t>
            </w:r>
            <w:r w:rsidR="00794D27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>: N. 11 AUTOMEDICHE – CIG 86034553AA</w:t>
            </w:r>
            <w:bookmarkStart w:id="0" w:name="_GoBack"/>
            <w:bookmarkEnd w:id="0"/>
            <w:r w:rsidR="00D24826">
              <w:rPr>
                <w:rFonts w:ascii="Century Gothic" w:eastAsia="Times New Roman" w:hAnsi="Century Gothic" w:cs="Times New Roman"/>
                <w:b/>
                <w:sz w:val="24"/>
                <w:lang w:eastAsia="en-US"/>
              </w:rPr>
              <w:t xml:space="preserve"> </w:t>
            </w:r>
          </w:p>
        </w:tc>
      </w:tr>
      <w:tr w:rsidR="00B90E74" w:rsidTr="00DE7767">
        <w:tc>
          <w:tcPr>
            <w:tcW w:w="9778" w:type="dxa"/>
          </w:tcPr>
          <w:p w:rsidR="00B90E74" w:rsidRPr="008804EE" w:rsidRDefault="009A5AE1" w:rsidP="00656CA2">
            <w:pPr>
              <w:jc w:val="both"/>
              <w:rPr>
                <w:rFonts w:ascii="Century Gothic" w:hAnsi="Century Gothic"/>
              </w:rPr>
            </w:pPr>
            <w:r w:rsidRPr="008804EE">
              <w:rPr>
                <w:rFonts w:ascii="Century Gothic" w:hAnsi="Century Gothic" w:cs="Arial"/>
                <w:b/>
              </w:rPr>
              <w:t xml:space="preserve">Il sottoscritto, </w:t>
            </w:r>
            <w:r w:rsidR="00B90E74" w:rsidRPr="008804EE">
              <w:rPr>
                <w:rFonts w:ascii="Century Gothic" w:hAnsi="Century Gothic" w:cs="Arial"/>
                <w:b/>
              </w:rPr>
              <w:t xml:space="preserve">consapevole della responsabilità e delle conseguenze civili e penali richiamate dall’art. 76 del </w:t>
            </w:r>
            <w:r w:rsidR="00B90E74" w:rsidRPr="008804EE">
              <w:rPr>
                <w:rFonts w:ascii="Century Gothic" w:hAnsi="Century Gothic" w:cs="Arial"/>
                <w:b/>
                <w:bCs/>
              </w:rPr>
              <w:t xml:space="preserve">testo unico delle disposizioni legislative e regolamentari in materia di documentazione amministrativa di cui </w:t>
            </w:r>
            <w:r w:rsidR="00B90E74" w:rsidRPr="008804EE">
              <w:rPr>
                <w:rFonts w:ascii="Century Gothic" w:hAnsi="Century Gothic" w:cs="Arial"/>
                <w:b/>
              </w:rPr>
              <w:t xml:space="preserve">DPR 28 dicembre 2000 n. 445 e </w:t>
            </w:r>
            <w:proofErr w:type="spellStart"/>
            <w:r w:rsidR="00B90E74" w:rsidRPr="008804EE">
              <w:rPr>
                <w:rFonts w:ascii="Century Gothic" w:hAnsi="Century Gothic" w:cs="Arial"/>
                <w:b/>
              </w:rPr>
              <w:t>smi</w:t>
            </w:r>
            <w:proofErr w:type="spellEnd"/>
            <w:r w:rsidR="00B90E74" w:rsidRPr="008804EE">
              <w:rPr>
                <w:rFonts w:ascii="Century Gothic" w:hAnsi="Century Gothic" w:cs="Arial"/>
                <w:b/>
              </w:rPr>
              <w:t>,  in caso di rilascio di dichiarazioni mendaci e/o formazione di atti falsi e/o uso degli stessi;</w:t>
            </w:r>
          </w:p>
        </w:tc>
      </w:tr>
      <w:tr w:rsidR="00B90E74" w:rsidTr="00DE7767">
        <w:tc>
          <w:tcPr>
            <w:tcW w:w="9778" w:type="dxa"/>
          </w:tcPr>
          <w:p w:rsidR="00D24826" w:rsidRDefault="00D24826" w:rsidP="00656CA2">
            <w:pPr>
              <w:jc w:val="both"/>
              <w:rPr>
                <w:rFonts w:ascii="Century Gothic" w:hAnsi="Century Gothic" w:cs="Arial"/>
              </w:rPr>
            </w:pPr>
          </w:p>
          <w:p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 xml:space="preserve">cognome___________________, </w:t>
            </w:r>
            <w:proofErr w:type="spellStart"/>
            <w:r w:rsidRPr="008804EE">
              <w:rPr>
                <w:rFonts w:ascii="Century Gothic" w:hAnsi="Century Gothic" w:cs="Arial"/>
              </w:rPr>
              <w:t>nome_________________________nato</w:t>
            </w:r>
            <w:proofErr w:type="spellEnd"/>
            <w:r w:rsidRPr="008804EE">
              <w:rPr>
                <w:rFonts w:ascii="Century Gothic" w:hAnsi="Century Gothic" w:cs="Arial"/>
              </w:rPr>
              <w:t xml:space="preserve"> a ___________</w:t>
            </w:r>
          </w:p>
          <w:p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proofErr w:type="spellStart"/>
            <w:r w:rsidRPr="008804EE">
              <w:rPr>
                <w:rFonts w:ascii="Century Gothic" w:hAnsi="Century Gothic" w:cs="Arial"/>
              </w:rPr>
              <w:t>prov</w:t>
            </w:r>
            <w:proofErr w:type="spellEnd"/>
            <w:r w:rsidRPr="008804EE">
              <w:rPr>
                <w:rFonts w:ascii="Century Gothic" w:hAnsi="Century Gothic" w:cs="Arial"/>
              </w:rPr>
              <w:t>. __________il __________________residente in ____________________</w:t>
            </w:r>
            <w:proofErr w:type="spellStart"/>
            <w:r w:rsidRPr="008804EE">
              <w:rPr>
                <w:rFonts w:ascii="Century Gothic" w:hAnsi="Century Gothic" w:cs="Arial"/>
              </w:rPr>
              <w:t>prov</w:t>
            </w:r>
            <w:proofErr w:type="spellEnd"/>
            <w:r w:rsidRPr="008804EE">
              <w:rPr>
                <w:rFonts w:ascii="Century Gothic" w:hAnsi="Century Gothic" w:cs="Arial"/>
              </w:rPr>
              <w:t>________</w:t>
            </w:r>
          </w:p>
          <w:p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proofErr w:type="spellStart"/>
            <w:r w:rsidRPr="008804EE">
              <w:rPr>
                <w:rFonts w:ascii="Century Gothic" w:hAnsi="Century Gothic" w:cs="Arial"/>
              </w:rPr>
              <w:t>cap</w:t>
            </w:r>
            <w:proofErr w:type="spellEnd"/>
            <w:r w:rsidRPr="008804EE">
              <w:rPr>
                <w:rFonts w:ascii="Century Gothic" w:hAnsi="Century Gothic" w:cs="Arial"/>
              </w:rPr>
              <w:t>_________________via/</w:t>
            </w:r>
            <w:proofErr w:type="spellStart"/>
            <w:r w:rsidRPr="008804EE">
              <w:rPr>
                <w:rFonts w:ascii="Century Gothic" w:hAnsi="Century Gothic" w:cs="Arial"/>
              </w:rPr>
              <w:t>piazza____________________n</w:t>
            </w:r>
            <w:proofErr w:type="spellEnd"/>
            <w:r w:rsidRPr="008804EE">
              <w:rPr>
                <w:rFonts w:ascii="Century Gothic" w:hAnsi="Century Gothic" w:cs="Arial"/>
              </w:rPr>
              <w:t>. ________________________</w:t>
            </w:r>
          </w:p>
          <w:p w:rsidR="00B90E74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</w:p>
          <w:p w:rsidR="00B34578" w:rsidRPr="008804EE" w:rsidRDefault="00B90E74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 xml:space="preserve">in qualità di </w:t>
            </w:r>
            <w:r w:rsidR="00B34578" w:rsidRPr="008804EE">
              <w:rPr>
                <w:rFonts w:ascii="Century Gothic" w:hAnsi="Century Gothic" w:cs="Arial"/>
              </w:rPr>
              <w:t>legale rappresentante;</w:t>
            </w:r>
          </w:p>
          <w:p w:rsidR="00B34578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ovvero</w:t>
            </w:r>
          </w:p>
          <w:p w:rsidR="00B90E74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/procuratore come da allegato mandato____________________________;</w:t>
            </w:r>
          </w:p>
          <w:p w:rsidR="00B34578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</w:p>
          <w:p w:rsidR="00B34578" w:rsidRPr="008804EE" w:rsidRDefault="00B34578" w:rsidP="00656CA2">
            <w:pPr>
              <w:jc w:val="both"/>
              <w:rPr>
                <w:rFonts w:ascii="Century Gothic" w:hAnsi="Century Gothic" w:cs="Arial"/>
              </w:rPr>
            </w:pPr>
            <w:r w:rsidRPr="008804EE">
              <w:rPr>
                <w:rFonts w:ascii="Century Gothic" w:hAnsi="Century Gothic" w:cs="Arial"/>
              </w:rPr>
              <w:t>dell’operatore economico__________________________________________</w:t>
            </w:r>
          </w:p>
          <w:p w:rsidR="00B34578" w:rsidRPr="008804EE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</w:p>
          <w:p w:rsidR="00B34578" w:rsidRPr="008804EE" w:rsidRDefault="00B34578" w:rsidP="00B34578">
            <w:pPr>
              <w:jc w:val="center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DICHIARA</w:t>
            </w:r>
          </w:p>
          <w:p w:rsidR="00B34578" w:rsidRPr="008804EE" w:rsidRDefault="009534C8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che l’imposta di bollo è stata assolta in modo virtuale tramite apposizione del contrassegno telematico su questo cartaceo trattenuto, in originale presso lo scrivente che lo conserverà a disposizione degli organi di controllo.</w:t>
            </w:r>
          </w:p>
          <w:p w:rsidR="009534C8" w:rsidRPr="008804EE" w:rsidRDefault="009534C8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A tal proposito dichiara inoltre che la marca da bolla di €_________________ applicata ha IDENTIFICATIVO N. __________________</w:t>
            </w:r>
            <w:r w:rsidR="009A5AE1" w:rsidRPr="008804EE">
              <w:rPr>
                <w:rFonts w:ascii="Century Gothic" w:hAnsi="Century Gothic" w:cs="Arial"/>
                <w:b/>
              </w:rPr>
              <w:t>e data________________________________;</w:t>
            </w:r>
          </w:p>
          <w:p w:rsidR="009A5AE1" w:rsidRPr="008804EE" w:rsidRDefault="009A5AE1" w:rsidP="009534C8">
            <w:pPr>
              <w:pStyle w:val="Paragrafoelenco"/>
              <w:ind w:left="284"/>
              <w:jc w:val="both"/>
              <w:rPr>
                <w:rFonts w:ascii="Century Gothic" w:hAnsi="Century Gothic" w:cs="Arial"/>
                <w:b/>
              </w:rPr>
            </w:pPr>
          </w:p>
          <w:p w:rsidR="009534C8" w:rsidRPr="008804EE" w:rsidRDefault="009A5AE1" w:rsidP="00B34578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di essere a conoscenza che la stazione appaltante potrà effettuare controlli sull’avvenuto assolvimento dell’imposta e pertanto si impegna a rendere disponibile la documentazione ai fini dei successivi controlli.</w:t>
            </w:r>
          </w:p>
          <w:p w:rsidR="009A5AE1" w:rsidRPr="008804EE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9A5AE1" w:rsidRPr="008804EE" w:rsidRDefault="009A5AE1" w:rsidP="009A5AE1">
            <w:pPr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>Luogo,   data</w:t>
            </w:r>
          </w:p>
          <w:p w:rsidR="009A5AE1" w:rsidRPr="008804EE" w:rsidRDefault="004A3021" w:rsidP="009A5AE1">
            <w:pPr>
              <w:jc w:val="both"/>
              <w:rPr>
                <w:rFonts w:ascii="Century Gothic" w:hAnsi="Century Gothic" w:cs="Arial"/>
                <w:b/>
              </w:rPr>
            </w:pPr>
            <w:r w:rsidRPr="008804EE">
              <w:rPr>
                <w:rFonts w:ascii="Century Gothic" w:hAnsi="Century Gothic" w:cs="Arial"/>
                <w:b/>
              </w:rPr>
              <w:t xml:space="preserve">                                                                </w:t>
            </w:r>
            <w:r w:rsidR="009A5AE1" w:rsidRPr="008804EE">
              <w:rPr>
                <w:rFonts w:ascii="Century Gothic" w:hAnsi="Century Gothic" w:cs="Arial"/>
                <w:b/>
              </w:rPr>
              <w:t xml:space="preserve">FIRMA DIGITALE </w:t>
            </w:r>
          </w:p>
          <w:p w:rsidR="00B34578" w:rsidRPr="008804EE" w:rsidRDefault="00B34578" w:rsidP="00656CA2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D85327" w:rsidRPr="00656CA2" w:rsidRDefault="00D85327" w:rsidP="00656CA2">
      <w:pPr>
        <w:rPr>
          <w:rFonts w:ascii="Century Gothic" w:hAnsi="Century Gothic"/>
          <w:sz w:val="24"/>
          <w:szCs w:val="24"/>
        </w:rPr>
      </w:pPr>
    </w:p>
    <w:sectPr w:rsidR="00D85327" w:rsidRPr="00656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00BA"/>
    <w:multiLevelType w:val="hybridMultilevel"/>
    <w:tmpl w:val="2F30C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98"/>
    <w:rsid w:val="0016202B"/>
    <w:rsid w:val="004A3021"/>
    <w:rsid w:val="005378A6"/>
    <w:rsid w:val="005E3851"/>
    <w:rsid w:val="006113E7"/>
    <w:rsid w:val="00656CA2"/>
    <w:rsid w:val="00794D27"/>
    <w:rsid w:val="00820844"/>
    <w:rsid w:val="008804EE"/>
    <w:rsid w:val="009534C8"/>
    <w:rsid w:val="009A5AE1"/>
    <w:rsid w:val="00B314DF"/>
    <w:rsid w:val="00B34578"/>
    <w:rsid w:val="00B56A04"/>
    <w:rsid w:val="00B90E74"/>
    <w:rsid w:val="00C9274B"/>
    <w:rsid w:val="00D24826"/>
    <w:rsid w:val="00D85327"/>
    <w:rsid w:val="00DE7767"/>
    <w:rsid w:val="00EE7CEB"/>
    <w:rsid w:val="00F50D98"/>
    <w:rsid w:val="00F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74B"/>
  </w:style>
  <w:style w:type="paragraph" w:styleId="Titolo1">
    <w:name w:val="heading 1"/>
    <w:basedOn w:val="Normale"/>
    <w:next w:val="Normale"/>
    <w:link w:val="Titolo1Carattere"/>
    <w:uiPriority w:val="9"/>
    <w:qFormat/>
    <w:rsid w:val="00C92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6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74B"/>
  </w:style>
  <w:style w:type="paragraph" w:styleId="Titolo1">
    <w:name w:val="heading 1"/>
    <w:basedOn w:val="Normale"/>
    <w:next w:val="Normale"/>
    <w:link w:val="Titolo1Carattere"/>
    <w:uiPriority w:val="9"/>
    <w:qFormat/>
    <w:rsid w:val="00C92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6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sandra bidetti</cp:lastModifiedBy>
  <cp:revision>2</cp:revision>
  <cp:lastPrinted>2018-12-18T16:06:00Z</cp:lastPrinted>
  <dcterms:created xsi:type="dcterms:W3CDTF">2021-01-26T15:02:00Z</dcterms:created>
  <dcterms:modified xsi:type="dcterms:W3CDTF">2021-01-26T15:02:00Z</dcterms:modified>
</cp:coreProperties>
</file>